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B15EF" w:rsidRPr="003833EF" w:rsidRDefault="004F6183" w:rsidP="00366FBF">
      <w:pPr>
        <w:spacing w:line="264" w:lineRule="auto"/>
        <w:rPr>
          <w:rFonts w:ascii="Tahoma" w:hAnsi="Tahoma" w:cs="Tahoma"/>
          <w:b/>
          <w:bCs/>
          <w:color w:val="000080"/>
          <w:sz w:val="22"/>
          <w:szCs w:val="22"/>
        </w:rPr>
      </w:pP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ge">
                  <wp:posOffset>238760</wp:posOffset>
                </wp:positionV>
                <wp:extent cx="1462405" cy="553720"/>
                <wp:effectExtent l="0" t="0" r="0" b="0"/>
                <wp:wrapNone/>
                <wp:docPr id="7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405" cy="5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35A" w:rsidRDefault="004F61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63040" cy="508635"/>
                                  <wp:effectExtent l="0" t="0" r="3810" b="5715"/>
                                  <wp:docPr id="2" name="Bild 2" descr="logo-f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ogo-f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2100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3040" cy="508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40.9pt;margin-top:18.8pt;width:115.15pt;height:43.6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" filled="f" stroked="f">
                <v:textbox style="mso-fit-shape-to-text:t" inset="0,0,0">
                  <w:txbxContent>
                    <w:p w:rsidR="00C2035A" w:rsidRDefault="004F61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63040" cy="508635"/>
                            <wp:effectExtent l="0" t="0" r="3810" b="5715"/>
                            <wp:docPr id="2" name="Bild 2" descr="logo-f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ogo-f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2100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3040" cy="508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C23EA" w:rsidRPr="003833EF" w:rsidRDefault="003C23EA" w:rsidP="00366FBF">
      <w:pPr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</w:p>
    <w:p w:rsidR="003C23EA" w:rsidRPr="003833EF" w:rsidRDefault="00C2035A" w:rsidP="00366FBF">
      <w:pPr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bookmarkStart w:id="1" w:name="Abteilung"/>
      <w:bookmarkStart w:id="2" w:name="Name"/>
      <w:bookmarkStart w:id="3" w:name="Datum"/>
      <w:bookmarkEnd w:id="1"/>
      <w:bookmarkEnd w:id="2"/>
      <w:bookmarkEnd w:id="3"/>
      <w:r w:rsidRPr="003833EF">
        <w:rPr>
          <w:rFonts w:ascii="Tahoma" w:hAnsi="Tahoma" w:cs="Tahoma"/>
          <w:b/>
          <w:color w:val="000080"/>
          <w:sz w:val="22"/>
          <w:szCs w:val="22"/>
        </w:rPr>
        <w:t xml:space="preserve">Arbeitskreis EDV im </w:t>
      </w:r>
      <w:r w:rsidR="003C23EA" w:rsidRPr="003833EF">
        <w:rPr>
          <w:rFonts w:ascii="Tahoma" w:hAnsi="Tahoma" w:cs="Tahoma"/>
          <w:b/>
          <w:color w:val="000080"/>
          <w:sz w:val="22"/>
          <w:szCs w:val="22"/>
        </w:rPr>
        <w:t>BFW Würzburg</w:t>
      </w:r>
    </w:p>
    <w:p w:rsidR="003C23EA" w:rsidRPr="003833EF" w:rsidRDefault="004F6183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802640</wp:posOffset>
                </wp:positionV>
                <wp:extent cx="5780405" cy="635"/>
                <wp:effectExtent l="0" t="0" r="0" b="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8040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99"/>
                          </a:solidFill>
                          <a:round/>
                          <a:headEnd type="none" w="lg" len="lg"/>
                          <a:tailEnd type="none" w="lg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63.2pt" to="526.05pt,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" strokecolor="#339">
                <v:stroke startarrowwidth="wide" startarrowlength="long" endarrowwidth="wide" endarrowlength="long"/>
                <w10:wrap anchorx="page" anchory="page"/>
              </v:line>
            </w:pict>
          </mc:Fallback>
        </mc:AlternateContent>
      </w:r>
    </w:p>
    <w:p w:rsidR="003C23EA" w:rsidRPr="003833EF" w:rsidRDefault="004F6183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5131435</wp:posOffset>
                </wp:positionH>
                <wp:positionV relativeFrom="page">
                  <wp:posOffset>1154430</wp:posOffset>
                </wp:positionV>
                <wp:extent cx="779145" cy="824865"/>
                <wp:effectExtent l="0" t="0" r="0" b="0"/>
                <wp:wrapNone/>
                <wp:docPr id="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145" cy="82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33EF" w:rsidRDefault="004F6183">
                            <w:r>
                              <w:rPr>
                                <w:rFonts w:ascii="Arial" w:hAnsi="Arial" w:cs="Arial"/>
                                <w:noProof/>
                                <w:color w:val="EC2323"/>
                                <w:sz w:val="20"/>
                              </w:rPr>
                              <w:drawing>
                                <wp:inline distT="0" distB="0" distL="0" distR="0">
                                  <wp:extent cx="779145" cy="779145"/>
                                  <wp:effectExtent l="0" t="0" r="1905" b="1905"/>
                                  <wp:docPr id="3" name="Bild 3" descr="microsoft_exel_fil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microsoft_exel_fil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9145" cy="7791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04.05pt;margin-top:90.9pt;width:61.35pt;height:64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" filled="f" stroked="f">
                <v:textbox style="mso-fit-shape-to-text:t" inset="0,0,0">
                  <w:txbxContent>
                    <w:p w:rsidR="003833EF" w:rsidRDefault="004F6183">
                      <w:r>
                        <w:rPr>
                          <w:rFonts w:ascii="Arial" w:hAnsi="Arial" w:cs="Arial"/>
                          <w:noProof/>
                          <w:color w:val="EC2323"/>
                          <w:sz w:val="20"/>
                        </w:rPr>
                        <w:drawing>
                          <wp:inline distT="0" distB="0" distL="0" distR="0">
                            <wp:extent cx="779145" cy="779145"/>
                            <wp:effectExtent l="0" t="0" r="1905" b="1905"/>
                            <wp:docPr id="3" name="Bild 3" descr="microsoft_exel_fil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microsoft_exel_fil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9145" cy="7791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C23EA" w:rsidRPr="003833EF" w:rsidRDefault="003C23EA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p w:rsidR="00C2035A" w:rsidRPr="003833EF" w:rsidRDefault="00C2035A" w:rsidP="00366FBF">
      <w:pPr>
        <w:pBdr>
          <w:bottom w:val="single" w:sz="4" w:space="1" w:color="002060"/>
        </w:pBdr>
        <w:shd w:val="clear" w:color="auto" w:fill="B8CCE4"/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r w:rsidRPr="003833EF">
        <w:rPr>
          <w:rFonts w:ascii="Tahoma" w:hAnsi="Tahoma" w:cs="Tahoma"/>
          <w:b/>
          <w:color w:val="000080"/>
          <w:sz w:val="22"/>
          <w:szCs w:val="22"/>
        </w:rPr>
        <w:t>Umstieg auf Office 2010</w:t>
      </w:r>
    </w:p>
    <w:p w:rsidR="003C23EA" w:rsidRPr="003833EF" w:rsidRDefault="00AA3D2E" w:rsidP="00366FBF">
      <w:pPr>
        <w:pBdr>
          <w:bottom w:val="single" w:sz="4" w:space="1" w:color="002060"/>
        </w:pBdr>
        <w:shd w:val="clear" w:color="auto" w:fill="B8CCE4"/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r w:rsidRPr="003833EF">
        <w:rPr>
          <w:rFonts w:ascii="Tahoma" w:hAnsi="Tahoma" w:cs="Tahoma"/>
          <w:b/>
          <w:color w:val="000080"/>
          <w:sz w:val="22"/>
          <w:szCs w:val="22"/>
        </w:rPr>
        <w:t xml:space="preserve">Shortcuts und Befehle für </w:t>
      </w:r>
      <w:r w:rsidR="003833EF" w:rsidRPr="003833EF">
        <w:rPr>
          <w:rFonts w:ascii="Tahoma" w:hAnsi="Tahoma" w:cs="Tahoma"/>
          <w:b/>
          <w:color w:val="000080"/>
          <w:sz w:val="22"/>
          <w:szCs w:val="22"/>
        </w:rPr>
        <w:t>Excel</w:t>
      </w:r>
      <w:r w:rsidRPr="003833EF">
        <w:rPr>
          <w:rFonts w:ascii="Tahoma" w:hAnsi="Tahoma" w:cs="Tahoma"/>
          <w:b/>
          <w:color w:val="000080"/>
          <w:sz w:val="22"/>
          <w:szCs w:val="22"/>
        </w:rPr>
        <w:t xml:space="preserve"> 2010</w:t>
      </w:r>
      <w:r w:rsidR="003C23EA" w:rsidRPr="003833EF">
        <w:rPr>
          <w:rFonts w:ascii="Tahoma" w:hAnsi="Tahoma" w:cs="Tahoma"/>
          <w:b/>
          <w:color w:val="000080"/>
          <w:sz w:val="22"/>
          <w:szCs w:val="22"/>
        </w:rPr>
        <w:t xml:space="preserve"> </w:t>
      </w:r>
    </w:p>
    <w:p w:rsidR="003C23EA" w:rsidRPr="003833EF" w:rsidRDefault="003C23EA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p w:rsidR="003833EF" w:rsidRPr="003833EF" w:rsidRDefault="003833EF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p w:rsidR="003833EF" w:rsidRPr="003833EF" w:rsidRDefault="003833EF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tbl>
      <w:tblPr>
        <w:tblW w:w="9216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3"/>
        <w:gridCol w:w="1912"/>
        <w:gridCol w:w="2411"/>
      </w:tblGrid>
      <w:tr w:rsidR="003833EF" w:rsidRPr="00E77951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Datei (Alt, D) 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 xml:space="preserve"> Neu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N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Öffnen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H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O</w:t>
            </w:r>
          </w:p>
        </w:tc>
      </w:tr>
      <w:tr w:rsidR="00655424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4" w:rsidRPr="003833EF" w:rsidRDefault="00FA220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Zuletzt verwendete Datei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4" w:rsidRPr="003833EF" w:rsidRDefault="00FA220B" w:rsidP="0005328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D, V, 1</w:t>
            </w:r>
            <w:r w:rsidR="0005328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bis …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4" w:rsidRPr="003833EF" w:rsidRDefault="00655424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Schließen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L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W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Speichern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C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S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Speichern unter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F12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 xml:space="preserve"> Drucken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U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Drucken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U, U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05328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P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bookmarkStart w:id="4" w:name="OLE_LINK1"/>
            <w:bookmarkStart w:id="5" w:name="OLE_LINK2"/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Seitenansicht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U, P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bookmarkEnd w:id="4"/>
      <w:bookmarkEnd w:id="5"/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 xml:space="preserve"> Speichern und Senden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P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per E-Mail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P, 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 xml:space="preserve">als Anlage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P, 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als PDF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P, W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 xml:space="preserve"> Informationen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bookmarkStart w:id="6" w:name="OLE_LINK3"/>
            <w:bookmarkStart w:id="7" w:name="OLE_LINK4"/>
            <w:bookmarkStart w:id="8" w:name="OLE_LINK5"/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Arbeitsmappe schützen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I, 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bookmarkEnd w:id="6"/>
      <w:bookmarkEnd w:id="7"/>
      <w:bookmarkEnd w:id="8"/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Excel Optionen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Beenden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D, 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  +  F4</w:t>
            </w:r>
          </w:p>
        </w:tc>
      </w:tr>
      <w:tr w:rsidR="003833EF" w:rsidRPr="00E77951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Start (Alt, R) </w:t>
            </w:r>
          </w:p>
        </w:tc>
      </w:tr>
      <w:tr w:rsidR="003833EF" w:rsidRPr="003833EF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Zwischenablage ()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US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Einfügen...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V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V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Ausschneiden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X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Kopieren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C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C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Format übertragen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Office-</w:t>
            </w:r>
            <w:r w:rsidRPr="006C54DB">
              <w:rPr>
                <w:rFonts w:ascii="Tahoma" w:hAnsi="Tahoma" w:cs="Tahoma"/>
                <w:color w:val="000080"/>
                <w:sz w:val="22"/>
                <w:szCs w:val="22"/>
              </w:rPr>
              <w:t>Z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wischenablage</w:t>
            </w:r>
            <w:r w:rsidR="006C54DB">
              <w:rPr>
                <w:rFonts w:ascii="Tahoma" w:hAnsi="Tahoma" w:cs="Tahoma"/>
                <w:color w:val="000080"/>
                <w:sz w:val="22"/>
                <w:szCs w:val="22"/>
              </w:rPr>
              <w:t xml:space="preserve"> anzeigen/ausblenden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Bearbeiten ()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Löschen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Sort</w:t>
            </w:r>
            <w:r w:rsidR="006C54DB">
              <w:rPr>
                <w:rFonts w:ascii="Tahoma" w:hAnsi="Tahoma" w:cs="Tahoma"/>
                <w:color w:val="000080"/>
                <w:sz w:val="22"/>
                <w:szCs w:val="22"/>
              </w:rPr>
              <w:t>ieren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6C54D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 R, 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6C54DB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B" w:rsidRPr="003833EF" w:rsidRDefault="006C54DB" w:rsidP="00764D54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Sortieren (benutzerdefiniert)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B" w:rsidRPr="003833EF" w:rsidRDefault="006C54DB" w:rsidP="0005328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</w:t>
            </w:r>
            <w:r w:rsidR="0005328E">
              <w:rPr>
                <w:rFonts w:ascii="Tahoma" w:hAnsi="Tahoma" w:cs="Tahoma"/>
                <w:color w:val="000080"/>
                <w:sz w:val="22"/>
                <w:szCs w:val="22"/>
              </w:rPr>
              <w:t>S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, D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B" w:rsidRPr="003833EF" w:rsidRDefault="006C54DB" w:rsidP="00764D54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6C54DB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B" w:rsidRPr="003833EF" w:rsidRDefault="006C54D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Filtern</w:t>
            </w:r>
            <w:r w:rsidR="0005328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(Autofilter ein/aus)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B" w:rsidRPr="003833EF" w:rsidRDefault="006C54D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 R, S, F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DB" w:rsidRPr="003833EF" w:rsidRDefault="006C54D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L</w:t>
            </w:r>
          </w:p>
        </w:tc>
      </w:tr>
      <w:tr w:rsidR="003833EF" w:rsidRPr="003833EF" w:rsidTr="000D7A6E">
        <w:trPr>
          <w:jc w:val="center"/>
        </w:trPr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Suchen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D, 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F</w:t>
            </w:r>
          </w:p>
        </w:tc>
      </w:tr>
    </w:tbl>
    <w:p w:rsidR="00906054" w:rsidRDefault="00906054">
      <w:r>
        <w:br w:type="page"/>
      </w:r>
    </w:p>
    <w:p w:rsidR="00906054" w:rsidRDefault="00906054"/>
    <w:tbl>
      <w:tblPr>
        <w:tblW w:w="9216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1"/>
        <w:gridCol w:w="2054"/>
        <w:gridCol w:w="2411"/>
      </w:tblGrid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Ersetzen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D, 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H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Gehe zu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D, G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G (F5)</w:t>
            </w:r>
          </w:p>
        </w:tc>
      </w:tr>
      <w:tr w:rsidR="003833EF" w:rsidRPr="003833EF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Schriftart ()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Schriftart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F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4F6183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  +  P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Schriftgröße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Schriftgrad vergrößern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G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Schriftgrad verkleinern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Fett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4F6183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  +  F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Kursiv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4F6183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  +  K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Unterstreichen (GF)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4F6183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  +  U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Rahmen</w:t>
            </w:r>
            <w:r w:rsidR="000D7A6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(Dialog Zellen formatieren)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B, W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Muster</w:t>
            </w:r>
            <w:r w:rsidR="000D7A6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(Dialog Zellen formatieren)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H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Schriftfarbe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F, 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Ausrichtung ()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 xml:space="preserve">Zellen Ausrichtung </w:t>
            </w:r>
            <w:r w:rsidR="000D7A6E">
              <w:rPr>
                <w:rFonts w:ascii="Tahoma" w:hAnsi="Tahoma" w:cs="Tahoma"/>
                <w:color w:val="000080"/>
                <w:sz w:val="22"/>
                <w:szCs w:val="22"/>
              </w:rPr>
              <w:t>(Dialog Zellen formatieren)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J, Z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Linksbündig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A, L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Zentriert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Als, R, A, Y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Rechtsbündig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A, 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Zeilenumbruch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U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  +  Eingabe</w:t>
            </w:r>
          </w:p>
        </w:tc>
      </w:tr>
      <w:tr w:rsidR="003833EF" w:rsidRPr="003833EF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i/>
                <w:color w:val="000080"/>
                <w:sz w:val="22"/>
                <w:szCs w:val="22"/>
              </w:rPr>
              <w:t>Gruppe Zahl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()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Zahlenformat</w:t>
            </w:r>
            <w:r w:rsidR="00764D54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 (Dialog)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764D54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Alt, R, F, M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Strg  +  1</w:t>
            </w:r>
          </w:p>
        </w:tc>
      </w:tr>
      <w:tr w:rsidR="003833EF" w:rsidRPr="003833EF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Formatvorlage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Bedingte Formatierung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D, 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Zellen</w:t>
            </w: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Einfügen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Zelle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I, 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Zeile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I, 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I, 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Tabellenblatt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I, 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Löschen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Ö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Zelle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Ö, Z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Zeile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Ö, 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Ö, C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Tabellenblatt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Ö, 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Format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vertAlign w:val="superscript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  <w:vertAlign w:val="superscript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  <w:vertAlign w:val="superscript"/>
              </w:rPr>
              <w:tab/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Zeilenhöhe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H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0D7A6E">
        <w:trPr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optimale Zeilenhöhe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 R, O, S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906054" w:rsidRDefault="00906054">
      <w:r>
        <w:br w:type="page"/>
      </w:r>
    </w:p>
    <w:p w:rsidR="00906054" w:rsidRDefault="00906054"/>
    <w:tbl>
      <w:tblPr>
        <w:tblW w:w="9075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2125"/>
        <w:gridCol w:w="2270"/>
      </w:tblGrid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Spaltenbreite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B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 w:rsidP="0005328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Spaltenbreite</w:t>
            </w:r>
            <w:r w:rsidR="0005328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automatisch anpassen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I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Ausblenden &amp; Einblenden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Blatt umbenennen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U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Blatt verschieben/kopieren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T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Blatt schützen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Z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Zellen formatieren (Dialog)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R, O, E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E77951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Einfügen (Alt, I) 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Illustrationen</w:t>
            </w: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Grafik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I, 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Diagramme</w:t>
            </w: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Alle Diagrammtypen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I, 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Hyperlink/Text</w:t>
            </w: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Hyperlink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I, 0</w:t>
            </w:r>
            <w:r w:rsidR="0005328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(Null)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K</w:t>
            </w: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E02EA3" w:rsidP="00E02EA3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Kopfzeile einfügen</w:t>
            </w:r>
            <w:r w:rsidR="003833EF" w:rsidRPr="003833EF">
              <w:rPr>
                <w:rFonts w:ascii="Tahoma" w:hAnsi="Tahoma" w:cs="Tahoma"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I, P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E02EA3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A3" w:rsidRPr="003833EF" w:rsidRDefault="00E02EA3" w:rsidP="00E02EA3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Zur 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Fußzeile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wechseln (Kopfzeilentool)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A3" w:rsidRPr="003833EF" w:rsidRDefault="00E02EA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J, W, W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A3" w:rsidRPr="003833EF" w:rsidRDefault="00E02EA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Objekt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I, J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Symbol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I, S, 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E77951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Seitenlayout (Alt, S) 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Seite einrichten</w:t>
            </w:r>
          </w:p>
        </w:tc>
      </w:tr>
      <w:tr w:rsidR="00E02EA3" w:rsidRPr="003833EF" w:rsidTr="00E36A26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A3" w:rsidRPr="003833EF" w:rsidRDefault="00E02EA3" w:rsidP="00E02EA3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Seite einrichten (Dialog)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A3" w:rsidRPr="003833EF" w:rsidRDefault="00E02EA3" w:rsidP="00E36A26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Alt, S, S, T, 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A3" w:rsidRPr="003833EF" w:rsidRDefault="00E02EA3" w:rsidP="00E36A26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 w:rsidP="00E02EA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Seitenränder</w:t>
            </w:r>
            <w:r w:rsidR="00E02EA3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(RK im Dialog Seite einrichten)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S, M, B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Ausrichtung</w:t>
            </w:r>
            <w:r w:rsidR="00E02EA3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(Hochformat, Querformat)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S, O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Druckbereich</w:t>
            </w:r>
            <w:r w:rsidR="00E02EA3">
              <w:rPr>
                <w:rFonts w:ascii="Tahoma" w:hAnsi="Tahoma" w:cs="Tahoma"/>
                <w:color w:val="000080"/>
                <w:sz w:val="22"/>
                <w:szCs w:val="22"/>
              </w:rPr>
              <w:t xml:space="preserve"> festlegen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S, R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Blattoptionen</w:t>
            </w:r>
            <w:r w:rsidR="00E02EA3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(RK im Dialog Seite einrichten)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S, B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E77951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bookmarkStart w:id="9" w:name="_Hlk295388237"/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Formeln (Alt, M) </w:t>
            </w:r>
          </w:p>
        </w:tc>
      </w:tr>
      <w:bookmarkEnd w:id="9"/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Funktion einfügen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M, F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4F618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="003833EF" w:rsidRPr="003833EF">
              <w:rPr>
                <w:rFonts w:ascii="Tahoma" w:hAnsi="Tahoma" w:cs="Tahoma"/>
                <w:color w:val="000080"/>
                <w:sz w:val="22"/>
                <w:szCs w:val="22"/>
              </w:rPr>
              <w:t>  +  F3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  <w:lang w:val="en-GB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definierte Namen</w:t>
            </w: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Namens-Manager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M, N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proofErr w:type="spellStart"/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Strg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F3</w:t>
            </w: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Namen definieren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M, M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In Formel verwenden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M, V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Aus Auswahl übernehmen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M, H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proofErr w:type="spellStart"/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Strg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</w:t>
            </w:r>
            <w:r w:rsidR="004F6183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Shift</w:t>
            </w:r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F3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  <w:lang w:val="en-GB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Formel überwachen</w:t>
            </w:r>
          </w:p>
        </w:tc>
      </w:tr>
      <w:tr w:rsidR="003833EF" w:rsidRPr="003833EF" w:rsidTr="00E02EA3">
        <w:trPr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E02EA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Formel a</w:t>
            </w:r>
            <w:r w:rsidR="003833EF" w:rsidRPr="003833EF">
              <w:rPr>
                <w:rFonts w:ascii="Tahoma" w:hAnsi="Tahoma" w:cs="Tahoma"/>
                <w:color w:val="000080"/>
                <w:sz w:val="22"/>
                <w:szCs w:val="22"/>
              </w:rPr>
              <w:t>nzeigen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>/verbergen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M, O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proofErr w:type="spellStart"/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Strg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#</w:t>
            </w:r>
          </w:p>
        </w:tc>
      </w:tr>
    </w:tbl>
    <w:p w:rsidR="00906054" w:rsidRDefault="00906054">
      <w:r>
        <w:br w:type="page"/>
      </w:r>
    </w:p>
    <w:p w:rsidR="00906054" w:rsidRDefault="00906054"/>
    <w:tbl>
      <w:tblPr>
        <w:tblW w:w="9075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268"/>
        <w:gridCol w:w="2270"/>
      </w:tblGrid>
      <w:tr w:rsidR="003833EF" w:rsidRPr="00E77951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Daten (Alt, V) 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Sortieren und Filtern</w:t>
            </w: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Sortieren A - 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V, 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Sortieren Z - 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V, ß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Sortieren (Dialog)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V, S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Autofilter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V, T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Spezialfilter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V, Q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4F6183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  +  L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Datentools</w:t>
            </w: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Gültigkeit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V, 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E77951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Überprüfen (Alt, P) 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Kommentare</w:t>
            </w: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Kommentar einfügen/bearbeiten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T, 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4F618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="003833EF" w:rsidRPr="003833EF">
              <w:rPr>
                <w:rFonts w:ascii="Tahoma" w:hAnsi="Tahoma" w:cs="Tahoma"/>
                <w:color w:val="000080"/>
                <w:sz w:val="22"/>
                <w:szCs w:val="22"/>
              </w:rPr>
              <w:t>  +  F2</w:t>
            </w: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Löschen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C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Kommentar ein/ausblenden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N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Alle Ein/ausblenden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Änderungen</w:t>
            </w: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Blatt schützen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P, S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ind w:left="176" w:hanging="176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Arbeitsmappe schützen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M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Arbeitsmappe freigeben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B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Änderungen nachverfolgen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P, G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E77951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Ansicht (Alt, F) </w:t>
            </w: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Gruppe </w:t>
            </w:r>
            <w:proofErr w:type="spellStart"/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Arbeitsmappenansichten</w:t>
            </w:r>
            <w:proofErr w:type="spellEnd"/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Normal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 F, O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Seitenlayout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Umbruchvorschau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A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Anzeigen</w:t>
            </w: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Gitternetzlinien</w:t>
            </w:r>
            <w:r w:rsidR="00E02EA3">
              <w:rPr>
                <w:rFonts w:ascii="Tahoma" w:hAnsi="Tahoma" w:cs="Tahoma"/>
                <w:color w:val="000080"/>
                <w:sz w:val="22"/>
                <w:szCs w:val="22"/>
              </w:rPr>
              <w:t xml:space="preserve"> ein-/ausblenden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V, T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Bearbeitungsleiste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V, U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E02EA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Spaltenbuchstaben, Zeilenzahlen aus/ein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V, H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Zoom</w:t>
            </w: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Q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Zoom 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1 Seite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F, 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3833EF" w:rsidRDefault="003833EF" w:rsidP="003833EF">
      <w:pPr>
        <w:rPr>
          <w:rFonts w:ascii="Tahoma" w:hAnsi="Tahoma" w:cs="Tahoma"/>
          <w:color w:val="000080"/>
          <w:sz w:val="22"/>
          <w:szCs w:val="22"/>
        </w:rPr>
      </w:pPr>
      <w:r w:rsidRPr="003833EF">
        <w:rPr>
          <w:rFonts w:ascii="Tahoma" w:hAnsi="Tahoma" w:cs="Tahoma"/>
          <w:color w:val="000080"/>
          <w:sz w:val="22"/>
          <w:szCs w:val="22"/>
        </w:rPr>
        <w:br w:type="page"/>
      </w:r>
    </w:p>
    <w:p w:rsidR="00906054" w:rsidRPr="003833EF" w:rsidRDefault="00906054" w:rsidP="003833EF">
      <w:pPr>
        <w:rPr>
          <w:rFonts w:ascii="Tahoma" w:hAnsi="Tahoma" w:cs="Tahoma"/>
          <w:color w:val="000080"/>
          <w:sz w:val="22"/>
          <w:szCs w:val="22"/>
        </w:rPr>
      </w:pPr>
    </w:p>
    <w:tbl>
      <w:tblPr>
        <w:tblW w:w="9075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268"/>
        <w:gridCol w:w="2270"/>
      </w:tblGrid>
      <w:tr w:rsidR="00C737D8" w:rsidRPr="00E77951" w:rsidTr="003833EF">
        <w:trPr>
          <w:jc w:val="center"/>
        </w:trPr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3833EF" w:rsidRPr="00E77951" w:rsidRDefault="003833EF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E77951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Entwicklertools (Alt, W) </w:t>
            </w:r>
          </w:p>
        </w:tc>
      </w:tr>
      <w:tr w:rsidR="003833EF" w:rsidRPr="003833EF" w:rsidTr="003833EF">
        <w:trPr>
          <w:jc w:val="center"/>
        </w:trPr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Code</w:t>
            </w:r>
          </w:p>
        </w:tc>
      </w:tr>
      <w:tr w:rsidR="003833EF" w:rsidRPr="003833EF" w:rsidTr="003833E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Visual Basic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W, ß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 +  F11</w:t>
            </w:r>
          </w:p>
        </w:tc>
      </w:tr>
      <w:tr w:rsidR="003833EF" w:rsidRPr="003833EF" w:rsidTr="003833E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Makros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W, P, M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  +  F8</w:t>
            </w:r>
          </w:p>
        </w:tc>
      </w:tr>
      <w:tr w:rsidR="003833EF" w:rsidRPr="003833EF" w:rsidTr="003833E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Makro aufzeichnen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W, R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Makrosicherheit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W, 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Steuerelemente</w:t>
            </w:r>
          </w:p>
        </w:tc>
      </w:tr>
      <w:tr w:rsidR="003833EF" w:rsidRPr="003833EF" w:rsidTr="003833E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Elemente einfügen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W, I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Eigenschaften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W, F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3833EF" w:rsidRPr="003833EF" w:rsidTr="003833EF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Code anzeigen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3833EF">
              <w:rPr>
                <w:rFonts w:ascii="Tahoma" w:hAnsi="Tahoma" w:cs="Tahoma"/>
                <w:color w:val="000080"/>
                <w:sz w:val="22"/>
                <w:szCs w:val="22"/>
              </w:rPr>
              <w:t>Alt, W, C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EF" w:rsidRPr="003833EF" w:rsidRDefault="003833EF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3833EF" w:rsidRPr="003833EF" w:rsidRDefault="003833EF" w:rsidP="003833EF">
      <w:pPr>
        <w:tabs>
          <w:tab w:val="left" w:pos="1134"/>
        </w:tabs>
        <w:rPr>
          <w:rFonts w:ascii="Tahoma" w:hAnsi="Tahoma" w:cs="Tahoma"/>
          <w:color w:val="000080"/>
          <w:sz w:val="22"/>
          <w:szCs w:val="22"/>
        </w:rPr>
      </w:pPr>
    </w:p>
    <w:p w:rsidR="003833EF" w:rsidRPr="003833EF" w:rsidRDefault="003833EF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sectPr w:rsidR="003833EF" w:rsidRPr="003833EF">
      <w:headerReference w:type="default" r:id="rId12"/>
      <w:footerReference w:type="default" r:id="rId13"/>
      <w:footerReference w:type="first" r:id="rId14"/>
      <w:pgSz w:w="11907" w:h="16840" w:code="9"/>
      <w:pgMar w:top="397" w:right="1418" w:bottom="794" w:left="1418" w:header="720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97" w:rsidRDefault="00D63997">
      <w:r>
        <w:separator/>
      </w:r>
    </w:p>
  </w:endnote>
  <w:endnote w:type="continuationSeparator" w:id="0">
    <w:p w:rsidR="00D63997" w:rsidRDefault="00D6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7LightCn">
    <w:altName w:val="Frutiger LT 47 LightC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EA" w:rsidRPr="00BB15EF" w:rsidRDefault="002E4C48">
    <w:pPr>
      <w:pStyle w:val="Fuzeile"/>
      <w:pBdr>
        <w:top w:val="single" w:sz="4" w:space="1" w:color="333399"/>
      </w:pBdr>
      <w:rPr>
        <w:rFonts w:ascii="Tahoma" w:hAnsi="Tahoma" w:cs="Tahoma"/>
        <w:color w:val="000080"/>
        <w:sz w:val="18"/>
      </w:rPr>
    </w:pPr>
    <w:r>
      <w:rPr>
        <w:rFonts w:ascii="Tahoma" w:hAnsi="Tahoma" w:cs="Tahoma"/>
        <w:color w:val="000080"/>
        <w:sz w:val="18"/>
      </w:rPr>
      <w:t>Stand:</w:t>
    </w:r>
    <w:r>
      <w:rPr>
        <w:rFonts w:ascii="Tahoma" w:hAnsi="Tahoma" w:cs="Tahoma"/>
        <w:color w:val="000080"/>
        <w:sz w:val="18"/>
      </w:rPr>
      <w:fldChar w:fldCharType="begin"/>
    </w:r>
    <w:r>
      <w:rPr>
        <w:rFonts w:ascii="Tahoma" w:hAnsi="Tahoma" w:cs="Tahoma"/>
        <w:color w:val="000080"/>
        <w:sz w:val="18"/>
      </w:rPr>
      <w:instrText xml:space="preserve"> DATE \@ "dd.MM.yy" </w:instrText>
    </w:r>
    <w:r>
      <w:rPr>
        <w:rFonts w:ascii="Tahoma" w:hAnsi="Tahoma" w:cs="Tahoma"/>
        <w:color w:val="000080"/>
        <w:sz w:val="18"/>
      </w:rPr>
      <w:fldChar w:fldCharType="separate"/>
    </w:r>
    <w:r w:rsidR="004E3133">
      <w:rPr>
        <w:rFonts w:ascii="Tahoma" w:hAnsi="Tahoma" w:cs="Tahoma"/>
        <w:noProof/>
        <w:color w:val="000080"/>
        <w:sz w:val="18"/>
      </w:rPr>
      <w:t>10.08.12</w:t>
    </w:r>
    <w:r>
      <w:rPr>
        <w:rFonts w:ascii="Tahoma" w:hAnsi="Tahoma" w:cs="Tahoma"/>
        <w:color w:val="000080"/>
        <w:sz w:val="18"/>
      </w:rPr>
      <w:fldChar w:fldCharType="end"/>
    </w:r>
    <w:r w:rsidR="003C23EA" w:rsidRPr="00BB15EF">
      <w:rPr>
        <w:rFonts w:ascii="Tahoma" w:hAnsi="Tahoma" w:cs="Tahoma"/>
        <w:color w:val="000080"/>
        <w:sz w:val="18"/>
      </w:rPr>
      <w:tab/>
    </w:r>
    <w:r w:rsidR="003C23EA" w:rsidRPr="00BB15EF">
      <w:rPr>
        <w:rFonts w:ascii="Tahoma" w:hAnsi="Tahoma" w:cs="Tahoma"/>
        <w:color w:val="000080"/>
        <w:sz w:val="18"/>
      </w:rPr>
      <w:tab/>
      <w:t xml:space="preserve">Seite 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begin"/>
    </w:r>
    <w:r w:rsidR="003C23EA" w:rsidRPr="00BB15EF">
      <w:rPr>
        <w:rStyle w:val="Seitenzahl"/>
        <w:rFonts w:ascii="Tahoma" w:hAnsi="Tahoma" w:cs="Tahoma"/>
        <w:color w:val="000080"/>
        <w:sz w:val="18"/>
      </w:rPr>
      <w:instrText xml:space="preserve"> PAGE </w:instrTex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separate"/>
    </w:r>
    <w:r w:rsidR="004E3133">
      <w:rPr>
        <w:rStyle w:val="Seitenzahl"/>
        <w:rFonts w:ascii="Tahoma" w:hAnsi="Tahoma" w:cs="Tahoma"/>
        <w:noProof/>
        <w:color w:val="000080"/>
        <w:sz w:val="18"/>
      </w:rPr>
      <w:t>5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EA" w:rsidRPr="00BB15EF" w:rsidRDefault="00C2035A">
    <w:pPr>
      <w:pStyle w:val="Fuzeile"/>
      <w:pBdr>
        <w:top w:val="single" w:sz="4" w:space="1" w:color="333399"/>
      </w:pBdr>
      <w:rPr>
        <w:rFonts w:ascii="Tahoma" w:hAnsi="Tahoma" w:cs="Tahoma"/>
        <w:color w:val="000080"/>
        <w:sz w:val="24"/>
      </w:rPr>
    </w:pPr>
    <w:r>
      <w:rPr>
        <w:rFonts w:ascii="Tahoma" w:hAnsi="Tahoma" w:cs="Tahoma"/>
        <w:color w:val="000080"/>
        <w:sz w:val="18"/>
      </w:rPr>
      <w:t>Stand:</w:t>
    </w:r>
    <w:r>
      <w:rPr>
        <w:rFonts w:ascii="Tahoma" w:hAnsi="Tahoma" w:cs="Tahoma"/>
        <w:color w:val="000080"/>
        <w:sz w:val="18"/>
      </w:rPr>
      <w:fldChar w:fldCharType="begin"/>
    </w:r>
    <w:r>
      <w:rPr>
        <w:rFonts w:ascii="Tahoma" w:hAnsi="Tahoma" w:cs="Tahoma"/>
        <w:color w:val="000080"/>
        <w:sz w:val="18"/>
      </w:rPr>
      <w:instrText xml:space="preserve"> DATE \@ "dd.MM.yy" </w:instrText>
    </w:r>
    <w:r>
      <w:rPr>
        <w:rFonts w:ascii="Tahoma" w:hAnsi="Tahoma" w:cs="Tahoma"/>
        <w:color w:val="000080"/>
        <w:sz w:val="18"/>
      </w:rPr>
      <w:fldChar w:fldCharType="separate"/>
    </w:r>
    <w:r w:rsidR="004E3133">
      <w:rPr>
        <w:rFonts w:ascii="Tahoma" w:hAnsi="Tahoma" w:cs="Tahoma"/>
        <w:noProof/>
        <w:color w:val="000080"/>
        <w:sz w:val="18"/>
      </w:rPr>
      <w:t>10.08.12</w:t>
    </w:r>
    <w:r>
      <w:rPr>
        <w:rFonts w:ascii="Tahoma" w:hAnsi="Tahoma" w:cs="Tahoma"/>
        <w:color w:val="000080"/>
        <w:sz w:val="18"/>
      </w:rPr>
      <w:fldChar w:fldCharType="end"/>
    </w:r>
    <w:r w:rsidR="003C23EA" w:rsidRPr="00BB15EF">
      <w:rPr>
        <w:rFonts w:ascii="Tahoma" w:hAnsi="Tahoma" w:cs="Tahoma"/>
        <w:color w:val="000080"/>
        <w:sz w:val="18"/>
      </w:rPr>
      <w:tab/>
    </w:r>
    <w:r w:rsidR="003C23EA" w:rsidRPr="00BB15EF">
      <w:rPr>
        <w:rFonts w:ascii="Tahoma" w:hAnsi="Tahoma" w:cs="Tahoma"/>
        <w:color w:val="000080"/>
        <w:sz w:val="18"/>
      </w:rPr>
      <w:tab/>
      <w:t xml:space="preserve">Seite 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begin"/>
    </w:r>
    <w:r w:rsidR="003C23EA" w:rsidRPr="00BB15EF">
      <w:rPr>
        <w:rStyle w:val="Seitenzahl"/>
        <w:rFonts w:ascii="Tahoma" w:hAnsi="Tahoma" w:cs="Tahoma"/>
        <w:color w:val="000080"/>
        <w:sz w:val="18"/>
      </w:rPr>
      <w:instrText xml:space="preserve"> PAGE </w:instrTex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separate"/>
    </w:r>
    <w:r w:rsidR="004E3133">
      <w:rPr>
        <w:rStyle w:val="Seitenzahl"/>
        <w:rFonts w:ascii="Tahoma" w:hAnsi="Tahoma" w:cs="Tahoma"/>
        <w:noProof/>
        <w:color w:val="000080"/>
        <w:sz w:val="18"/>
      </w:rPr>
      <w:t>5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97" w:rsidRDefault="00D63997">
      <w:r>
        <w:separator/>
      </w:r>
    </w:p>
  </w:footnote>
  <w:footnote w:type="continuationSeparator" w:id="0">
    <w:p w:rsidR="00D63997" w:rsidRDefault="00D63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EA" w:rsidRDefault="004F6183">
    <w:pPr>
      <w:pStyle w:val="Kopfzeile"/>
      <w:pBdr>
        <w:bottom w:val="single" w:sz="4" w:space="1" w:color="333399"/>
      </w:pBdr>
      <w:rPr>
        <w:rFonts w:ascii="Tahoma" w:hAnsi="Tahoma" w:cs="Tahoma"/>
        <w:color w:val="333399"/>
        <w:sz w:val="18"/>
      </w:rPr>
    </w:pPr>
    <w:r>
      <w:rPr>
        <w:rFonts w:ascii="Tahoma" w:hAnsi="Tahoma" w:cs="Tahoma"/>
        <w:noProof/>
        <w:color w:val="333399"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4775200</wp:posOffset>
              </wp:positionH>
              <wp:positionV relativeFrom="page">
                <wp:posOffset>238760</wp:posOffset>
              </wp:positionV>
              <wp:extent cx="984885" cy="388620"/>
              <wp:effectExtent l="0" t="0" r="0" b="0"/>
              <wp:wrapNone/>
              <wp:docPr id="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4885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4C48" w:rsidRDefault="004F6183" w:rsidP="002E4C48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986155" cy="341630"/>
                                <wp:effectExtent l="0" t="0" r="4445" b="1270"/>
                                <wp:docPr id="4" name="Bild 1" descr="logo-f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logo-f2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100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86155" cy="341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76pt;margin-top:18.8pt;width:77.55pt;height:30.6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" filled="f" stroked="f">
              <v:textbox style="mso-fit-shape-to-text:t" inset="0,0,0">
                <w:txbxContent>
                  <w:p w:rsidR="002E4C48" w:rsidRDefault="004F6183" w:rsidP="002E4C48">
                    <w:r>
                      <w:rPr>
                        <w:noProof/>
                      </w:rPr>
                      <w:drawing>
                        <wp:inline distT="0" distB="0" distL="0" distR="0">
                          <wp:extent cx="986155" cy="341630"/>
                          <wp:effectExtent l="0" t="0" r="4445" b="1270"/>
                          <wp:docPr id="4" name="Bild 1" descr="logo-f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logo-f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100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86155" cy="3416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E4C48">
      <w:rPr>
        <w:rFonts w:ascii="Tahoma" w:hAnsi="Tahoma" w:cs="Tahoma"/>
        <w:color w:val="333399"/>
        <w:sz w:val="18"/>
      </w:rPr>
      <w:t xml:space="preserve">Umstieg auf Office 2010 </w:t>
    </w:r>
    <w:r w:rsidR="00BB15EF">
      <w:rPr>
        <w:rFonts w:ascii="Tahoma" w:hAnsi="Tahoma" w:cs="Tahoma"/>
        <w:color w:val="333399"/>
        <w:sz w:val="18"/>
      </w:rPr>
      <w:tab/>
    </w:r>
    <w:r w:rsidR="00BB15EF">
      <w:rPr>
        <w:rFonts w:ascii="Tahoma" w:hAnsi="Tahoma" w:cs="Tahoma"/>
        <w:color w:val="333399"/>
        <w:sz w:val="18"/>
      </w:rPr>
      <w:tab/>
    </w:r>
    <w:r w:rsidR="003C23EA">
      <w:rPr>
        <w:rFonts w:ascii="Tahoma" w:hAnsi="Tahoma" w:cs="Tahoma"/>
        <w:color w:val="333399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6A98"/>
    <w:multiLevelType w:val="hybridMultilevel"/>
    <w:tmpl w:val="D966A7D2"/>
    <w:lvl w:ilvl="0" w:tplc="CAEAEE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31B48"/>
    <w:multiLevelType w:val="hybridMultilevel"/>
    <w:tmpl w:val="86306B40"/>
    <w:lvl w:ilvl="0" w:tplc="7E0C2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0418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>
    <w:nsid w:val="06383B26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4">
    <w:nsid w:val="0B9635CB"/>
    <w:multiLevelType w:val="hybridMultilevel"/>
    <w:tmpl w:val="2AD69E54"/>
    <w:lvl w:ilvl="0" w:tplc="76E80E4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 47LightCn" w:eastAsia="Times New Roman" w:hAnsi="Frutiger 47LightC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F41B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>
    <w:nsid w:val="143E3922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7">
    <w:nsid w:val="188145B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>
    <w:nsid w:val="18A93F2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9">
    <w:nsid w:val="1DB9005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0">
    <w:nsid w:val="22361A3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>
    <w:nsid w:val="28C0132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2">
    <w:nsid w:val="2B7D034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3">
    <w:nsid w:val="2BC54E5B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4">
    <w:nsid w:val="2BFC1FF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>
    <w:nsid w:val="2DA71C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6">
    <w:nsid w:val="2DD50F9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>
    <w:nsid w:val="2E36040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8">
    <w:nsid w:val="2FB03EF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9">
    <w:nsid w:val="36BB5EF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0">
    <w:nsid w:val="38BC38B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1">
    <w:nsid w:val="3C97368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2">
    <w:nsid w:val="43792AD9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3">
    <w:nsid w:val="47316DC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4">
    <w:nsid w:val="473C0F4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5">
    <w:nsid w:val="48A47872"/>
    <w:multiLevelType w:val="hybridMultilevel"/>
    <w:tmpl w:val="F172685E"/>
    <w:lvl w:ilvl="0" w:tplc="9118AC4A">
      <w:start w:val="1"/>
      <w:numFmt w:val="bullet"/>
      <w:lvlText w:val=""/>
      <w:lvlJc w:val="left"/>
      <w:pPr>
        <w:tabs>
          <w:tab w:val="num" w:pos="794"/>
        </w:tabs>
        <w:ind w:left="794" w:hanging="51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A49065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7">
    <w:nsid w:val="4B511AE2"/>
    <w:multiLevelType w:val="hybridMultilevel"/>
    <w:tmpl w:val="FF6A4D00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4CE23B5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9">
    <w:nsid w:val="503A79B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0">
    <w:nsid w:val="50C5511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1">
    <w:nsid w:val="5B0D5DC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2">
    <w:nsid w:val="5C740722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3">
    <w:nsid w:val="5D4607D8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4">
    <w:nsid w:val="5E35581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5">
    <w:nsid w:val="61245BA5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6">
    <w:nsid w:val="62B04A2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7">
    <w:nsid w:val="6403053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8">
    <w:nsid w:val="665879FE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9">
    <w:nsid w:val="69BC1B9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0">
    <w:nsid w:val="6EFF7B6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1">
    <w:nsid w:val="6F70754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2">
    <w:nsid w:val="700B15B9"/>
    <w:multiLevelType w:val="singleLevel"/>
    <w:tmpl w:val="0000000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3">
    <w:nsid w:val="70176F5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4">
    <w:nsid w:val="7279586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5">
    <w:nsid w:val="7347444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6">
    <w:nsid w:val="7E1125B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43"/>
  </w:num>
  <w:num w:numId="5">
    <w:abstractNumId w:val="33"/>
  </w:num>
  <w:num w:numId="6">
    <w:abstractNumId w:val="12"/>
  </w:num>
  <w:num w:numId="7">
    <w:abstractNumId w:val="3"/>
  </w:num>
  <w:num w:numId="8">
    <w:abstractNumId w:val="35"/>
  </w:num>
  <w:num w:numId="9">
    <w:abstractNumId w:val="9"/>
  </w:num>
  <w:num w:numId="10">
    <w:abstractNumId w:val="38"/>
  </w:num>
  <w:num w:numId="11">
    <w:abstractNumId w:val="5"/>
  </w:num>
  <w:num w:numId="12">
    <w:abstractNumId w:val="20"/>
  </w:num>
  <w:num w:numId="13">
    <w:abstractNumId w:val="1"/>
  </w:num>
  <w:num w:numId="14">
    <w:abstractNumId w:val="14"/>
  </w:num>
  <w:num w:numId="15">
    <w:abstractNumId w:val="27"/>
  </w:num>
  <w:num w:numId="16">
    <w:abstractNumId w:val="25"/>
  </w:num>
  <w:num w:numId="17">
    <w:abstractNumId w:val="16"/>
  </w:num>
  <w:num w:numId="18">
    <w:abstractNumId w:val="13"/>
  </w:num>
  <w:num w:numId="19">
    <w:abstractNumId w:val="24"/>
  </w:num>
  <w:num w:numId="20">
    <w:abstractNumId w:val="39"/>
  </w:num>
  <w:num w:numId="21">
    <w:abstractNumId w:val="29"/>
  </w:num>
  <w:num w:numId="22">
    <w:abstractNumId w:val="28"/>
  </w:num>
  <w:num w:numId="23">
    <w:abstractNumId w:val="26"/>
  </w:num>
  <w:num w:numId="24">
    <w:abstractNumId w:val="44"/>
  </w:num>
  <w:num w:numId="25">
    <w:abstractNumId w:val="4"/>
  </w:num>
  <w:num w:numId="26">
    <w:abstractNumId w:val="21"/>
  </w:num>
  <w:num w:numId="27">
    <w:abstractNumId w:val="2"/>
  </w:num>
  <w:num w:numId="28">
    <w:abstractNumId w:val="23"/>
  </w:num>
  <w:num w:numId="29">
    <w:abstractNumId w:val="19"/>
  </w:num>
  <w:num w:numId="30">
    <w:abstractNumId w:val="40"/>
  </w:num>
  <w:num w:numId="31">
    <w:abstractNumId w:val="17"/>
  </w:num>
  <w:num w:numId="32">
    <w:abstractNumId w:val="7"/>
  </w:num>
  <w:num w:numId="33">
    <w:abstractNumId w:val="34"/>
  </w:num>
  <w:num w:numId="34">
    <w:abstractNumId w:val="11"/>
  </w:num>
  <w:num w:numId="35">
    <w:abstractNumId w:val="45"/>
  </w:num>
  <w:num w:numId="36">
    <w:abstractNumId w:val="0"/>
  </w:num>
  <w:num w:numId="37">
    <w:abstractNumId w:val="32"/>
  </w:num>
  <w:num w:numId="38">
    <w:abstractNumId w:val="31"/>
  </w:num>
  <w:num w:numId="39">
    <w:abstractNumId w:val="41"/>
  </w:num>
  <w:num w:numId="40">
    <w:abstractNumId w:val="6"/>
  </w:num>
  <w:num w:numId="41">
    <w:abstractNumId w:val="37"/>
  </w:num>
  <w:num w:numId="42">
    <w:abstractNumId w:val="22"/>
  </w:num>
  <w:num w:numId="43">
    <w:abstractNumId w:val="42"/>
  </w:num>
  <w:num w:numId="44">
    <w:abstractNumId w:val="46"/>
  </w:num>
  <w:num w:numId="45">
    <w:abstractNumId w:val="10"/>
  </w:num>
  <w:num w:numId="46">
    <w:abstractNumId w:val="3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de-DE" w:vendorID="9" w:dllVersion="512" w:checkStyle="1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30"/>
    <w:rsid w:val="0005328E"/>
    <w:rsid w:val="000C11C2"/>
    <w:rsid w:val="000D24F4"/>
    <w:rsid w:val="000D7A6E"/>
    <w:rsid w:val="00142BDE"/>
    <w:rsid w:val="001864B4"/>
    <w:rsid w:val="00240A35"/>
    <w:rsid w:val="0025096D"/>
    <w:rsid w:val="002E4C48"/>
    <w:rsid w:val="00366FBF"/>
    <w:rsid w:val="003833EF"/>
    <w:rsid w:val="003C23EA"/>
    <w:rsid w:val="003E5FC7"/>
    <w:rsid w:val="003F1253"/>
    <w:rsid w:val="004434EA"/>
    <w:rsid w:val="004E3133"/>
    <w:rsid w:val="004F6183"/>
    <w:rsid w:val="00637DEF"/>
    <w:rsid w:val="00655424"/>
    <w:rsid w:val="006C0E65"/>
    <w:rsid w:val="006C54DB"/>
    <w:rsid w:val="006D35BF"/>
    <w:rsid w:val="006D481A"/>
    <w:rsid w:val="00764D54"/>
    <w:rsid w:val="00772015"/>
    <w:rsid w:val="00884C30"/>
    <w:rsid w:val="00906054"/>
    <w:rsid w:val="009B795F"/>
    <w:rsid w:val="00A41532"/>
    <w:rsid w:val="00A70C06"/>
    <w:rsid w:val="00AA3D2E"/>
    <w:rsid w:val="00B51A40"/>
    <w:rsid w:val="00B963F0"/>
    <w:rsid w:val="00BB15EF"/>
    <w:rsid w:val="00C162BD"/>
    <w:rsid w:val="00C2035A"/>
    <w:rsid w:val="00C71AF4"/>
    <w:rsid w:val="00C737D8"/>
    <w:rsid w:val="00CD78B9"/>
    <w:rsid w:val="00CE21DB"/>
    <w:rsid w:val="00D279AF"/>
    <w:rsid w:val="00D56040"/>
    <w:rsid w:val="00D63997"/>
    <w:rsid w:val="00D8292C"/>
    <w:rsid w:val="00D93BC8"/>
    <w:rsid w:val="00E02EA3"/>
    <w:rsid w:val="00E07A2B"/>
    <w:rsid w:val="00E10737"/>
    <w:rsid w:val="00E36A26"/>
    <w:rsid w:val="00E77951"/>
    <w:rsid w:val="00EF5CB6"/>
    <w:rsid w:val="00F301D2"/>
    <w:rsid w:val="00F765B9"/>
    <w:rsid w:val="00FA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Times New Roman" w:hAnsi="Century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 Narrow" w:hAnsi="Arial Narrow"/>
      <w:sz w:val="26"/>
    </w:rPr>
  </w:style>
  <w:style w:type="paragraph" w:styleId="berschrift1">
    <w:name w:val="heading 1"/>
    <w:basedOn w:val="Standard"/>
    <w:next w:val="Standard"/>
    <w:qFormat/>
    <w:rsid w:val="002E4C48"/>
    <w:pPr>
      <w:pBdr>
        <w:bottom w:val="single" w:sz="4" w:space="1" w:color="002060"/>
      </w:pBdr>
      <w:shd w:val="clear" w:color="auto" w:fill="B8CCE4"/>
      <w:outlineLvl w:val="0"/>
    </w:pPr>
    <w:rPr>
      <w:rFonts w:ascii="Tahoma" w:hAnsi="Tahoma" w:cs="Tahoma"/>
      <w:b/>
      <w:color w:val="00008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MaulwurfText">
    <w:name w:val="MaulwurfText"/>
    <w:basedOn w:val="Standard"/>
    <w:pPr>
      <w:jc w:val="both"/>
    </w:pPr>
    <w:rPr>
      <w:rFonts w:ascii="Arial" w:hAnsi="Arial"/>
      <w:sz w:val="32"/>
    </w:rPr>
  </w:style>
  <w:style w:type="paragraph" w:customStyle="1" w:styleId="Maulwurfberschrift">
    <w:name w:val="MaulwurfÜberschrift"/>
    <w:basedOn w:val="Standard"/>
    <w:pPr>
      <w:spacing w:line="780" w:lineRule="exact"/>
    </w:pPr>
    <w:rPr>
      <w:rFonts w:ascii="Franklin Gothic Medium Cond" w:hAnsi="Franklin Gothic Medium Cond"/>
      <w:b/>
      <w:sz w:val="72"/>
    </w:rPr>
  </w:style>
  <w:style w:type="paragraph" w:customStyle="1" w:styleId="trainingshandbuch2">
    <w:name w:val="trainingshandbuch2"/>
    <w:basedOn w:val="Standard"/>
    <w:rPr>
      <w:b/>
      <w:color w:val="000080"/>
    </w:rPr>
  </w:style>
  <w:style w:type="character" w:styleId="Seitenzahl">
    <w:name w:val="page number"/>
    <w:basedOn w:val="Absatz-Standardschriftart"/>
    <w:semiHidden/>
  </w:style>
  <w:style w:type="paragraph" w:customStyle="1" w:styleId="berschrift-Akademie">
    <w:name w:val="Überschrift-Akademie"/>
    <w:basedOn w:val="Standard"/>
    <w:pPr>
      <w:pBdr>
        <w:bottom w:val="dotted" w:sz="12" w:space="1" w:color="FF0000"/>
      </w:pBdr>
      <w:shd w:val="clear" w:color="auto" w:fill="ACC1EC"/>
      <w:spacing w:before="40" w:after="40"/>
    </w:pPr>
    <w:rPr>
      <w:rFonts w:ascii="Tahoma" w:hAnsi="Tahoma" w:cs="Tahoma"/>
      <w:b/>
      <w:color w:val="00008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07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0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Times New Roman" w:hAnsi="Century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 Narrow" w:hAnsi="Arial Narrow"/>
      <w:sz w:val="26"/>
    </w:rPr>
  </w:style>
  <w:style w:type="paragraph" w:styleId="berschrift1">
    <w:name w:val="heading 1"/>
    <w:basedOn w:val="Standard"/>
    <w:next w:val="Standard"/>
    <w:qFormat/>
    <w:rsid w:val="002E4C48"/>
    <w:pPr>
      <w:pBdr>
        <w:bottom w:val="single" w:sz="4" w:space="1" w:color="002060"/>
      </w:pBdr>
      <w:shd w:val="clear" w:color="auto" w:fill="B8CCE4"/>
      <w:outlineLvl w:val="0"/>
    </w:pPr>
    <w:rPr>
      <w:rFonts w:ascii="Tahoma" w:hAnsi="Tahoma" w:cs="Tahoma"/>
      <w:b/>
      <w:color w:val="00008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MaulwurfText">
    <w:name w:val="MaulwurfText"/>
    <w:basedOn w:val="Standard"/>
    <w:pPr>
      <w:jc w:val="both"/>
    </w:pPr>
    <w:rPr>
      <w:rFonts w:ascii="Arial" w:hAnsi="Arial"/>
      <w:sz w:val="32"/>
    </w:rPr>
  </w:style>
  <w:style w:type="paragraph" w:customStyle="1" w:styleId="Maulwurfberschrift">
    <w:name w:val="MaulwurfÜberschrift"/>
    <w:basedOn w:val="Standard"/>
    <w:pPr>
      <w:spacing w:line="780" w:lineRule="exact"/>
    </w:pPr>
    <w:rPr>
      <w:rFonts w:ascii="Franklin Gothic Medium Cond" w:hAnsi="Franklin Gothic Medium Cond"/>
      <w:b/>
      <w:sz w:val="72"/>
    </w:rPr>
  </w:style>
  <w:style w:type="paragraph" w:customStyle="1" w:styleId="trainingshandbuch2">
    <w:name w:val="trainingshandbuch2"/>
    <w:basedOn w:val="Standard"/>
    <w:rPr>
      <w:b/>
      <w:color w:val="000080"/>
    </w:rPr>
  </w:style>
  <w:style w:type="character" w:styleId="Seitenzahl">
    <w:name w:val="page number"/>
    <w:basedOn w:val="Absatz-Standardschriftart"/>
    <w:semiHidden/>
  </w:style>
  <w:style w:type="paragraph" w:customStyle="1" w:styleId="berschrift-Akademie">
    <w:name w:val="Überschrift-Akademie"/>
    <w:basedOn w:val="Standard"/>
    <w:pPr>
      <w:pBdr>
        <w:bottom w:val="dotted" w:sz="12" w:space="1" w:color="FF0000"/>
      </w:pBdr>
      <w:shd w:val="clear" w:color="auto" w:fill="ACC1EC"/>
      <w:spacing w:before="40" w:after="40"/>
    </w:pPr>
    <w:rPr>
      <w:rFonts w:ascii="Tahoma" w:hAnsi="Tahoma" w:cs="Tahoma"/>
      <w:b/>
      <w:color w:val="00008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07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0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7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655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Weigand</dc:creator>
  <cp:lastModifiedBy>Monika Weigand</cp:lastModifiedBy>
  <cp:revision>3</cp:revision>
  <cp:lastPrinted>2012-08-10T20:47:00Z</cp:lastPrinted>
  <dcterms:created xsi:type="dcterms:W3CDTF">2012-08-10T13:55:00Z</dcterms:created>
  <dcterms:modified xsi:type="dcterms:W3CDTF">2012-08-10T20:47:00Z</dcterms:modified>
</cp:coreProperties>
</file>